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84D" w14:textId="77777777" w:rsidR="00204EB6" w:rsidRDefault="00204EB6" w:rsidP="00204EB6">
      <w:pPr>
        <w:ind w:leftChars="-600" w:left="-1260" w:firstLineChars="350" w:firstLine="1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</w:p>
    <w:p w14:paraId="3859FDE9" w14:textId="77777777" w:rsidR="00204EB6" w:rsidRDefault="00204EB6" w:rsidP="00204EB6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全国中医药高等教育学会第八届理事会成立大会</w:t>
      </w:r>
    </w:p>
    <w:p w14:paraId="6F6EA89C" w14:textId="77777777" w:rsidR="00204EB6" w:rsidRDefault="00204EB6" w:rsidP="00204EB6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暨第十八届中医药高等教育校长论坛</w:t>
      </w:r>
    </w:p>
    <w:p w14:paraId="03476821" w14:textId="77777777" w:rsidR="00204EB6" w:rsidRDefault="00204EB6" w:rsidP="00204EB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回</w:t>
      </w:r>
      <w:r>
        <w:rPr>
          <w:rFonts w:ascii="黑体" w:eastAsia="黑体"/>
          <w:b/>
          <w:sz w:val="44"/>
          <w:szCs w:val="44"/>
        </w:rPr>
        <w:t xml:space="preserve">    </w:t>
      </w:r>
      <w:r>
        <w:rPr>
          <w:rFonts w:ascii="黑体" w:eastAsia="黑体" w:hint="eastAsia"/>
          <w:b/>
          <w:sz w:val="44"/>
          <w:szCs w:val="44"/>
        </w:rPr>
        <w:t>执</w:t>
      </w:r>
    </w:p>
    <w:p w14:paraId="65726C6A" w14:textId="77777777" w:rsidR="00204EB6" w:rsidRDefault="00204EB6" w:rsidP="00204EB6">
      <w:pPr>
        <w:ind w:firstLineChars="252" w:firstLine="706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单位名称（公章）</w:t>
      </w:r>
    </w:p>
    <w:tbl>
      <w:tblPr>
        <w:tblW w:w="12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080"/>
        <w:gridCol w:w="597"/>
        <w:gridCol w:w="1701"/>
        <w:gridCol w:w="1842"/>
        <w:gridCol w:w="2552"/>
        <w:gridCol w:w="1984"/>
        <w:gridCol w:w="1276"/>
      </w:tblGrid>
      <w:tr w:rsidR="00204EB6" w14:paraId="4F62F656" w14:textId="77777777" w:rsidTr="0038661E">
        <w:trPr>
          <w:trHeight w:val="954"/>
          <w:jc w:val="center"/>
        </w:trPr>
        <w:tc>
          <w:tcPr>
            <w:tcW w:w="1130" w:type="dxa"/>
            <w:vAlign w:val="center"/>
          </w:tcPr>
          <w:p w14:paraId="71B601B6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6E6CA6D7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597" w:type="dxa"/>
            <w:vAlign w:val="center"/>
          </w:tcPr>
          <w:p w14:paraId="59496C88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0D582EE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联系方式（手机号码）</w:t>
            </w:r>
          </w:p>
        </w:tc>
        <w:tc>
          <w:tcPr>
            <w:tcW w:w="1842" w:type="dxa"/>
            <w:vAlign w:val="center"/>
          </w:tcPr>
          <w:p w14:paraId="4A0CE962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抵达时间及</w:t>
            </w:r>
          </w:p>
          <w:p w14:paraId="6C62376E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车次（航班）</w:t>
            </w:r>
          </w:p>
        </w:tc>
        <w:tc>
          <w:tcPr>
            <w:tcW w:w="2552" w:type="dxa"/>
            <w:vAlign w:val="center"/>
          </w:tcPr>
          <w:p w14:paraId="0EF56735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返程时间及</w:t>
            </w:r>
          </w:p>
          <w:p w14:paraId="7785139F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车次（航班）</w:t>
            </w:r>
          </w:p>
        </w:tc>
        <w:tc>
          <w:tcPr>
            <w:tcW w:w="1984" w:type="dxa"/>
            <w:vAlign w:val="center"/>
          </w:tcPr>
          <w:p w14:paraId="474EC3E1" w14:textId="77777777" w:rsidR="00204EB6" w:rsidRDefault="00204EB6" w:rsidP="0038661E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</w:t>
            </w:r>
          </w:p>
          <w:p w14:paraId="33BD782A" w14:textId="77777777" w:rsidR="00204EB6" w:rsidRDefault="00204EB6" w:rsidP="0038661E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（单间、合住）</w:t>
            </w:r>
          </w:p>
        </w:tc>
        <w:tc>
          <w:tcPr>
            <w:tcW w:w="1276" w:type="dxa"/>
            <w:vAlign w:val="center"/>
          </w:tcPr>
          <w:p w14:paraId="06B7AC8B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04EB6" w14:paraId="5502BECF" w14:textId="77777777" w:rsidTr="0038661E">
        <w:trPr>
          <w:trHeight w:val="751"/>
          <w:jc w:val="center"/>
        </w:trPr>
        <w:tc>
          <w:tcPr>
            <w:tcW w:w="1130" w:type="dxa"/>
            <w:vAlign w:val="center"/>
          </w:tcPr>
          <w:p w14:paraId="229110AB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2393847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14:paraId="5830D28F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40A9ED3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67BED8E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B551F73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A467D3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FFCD2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04EB6" w14:paraId="5B505B96" w14:textId="77777777" w:rsidTr="0038661E">
        <w:trPr>
          <w:trHeight w:val="689"/>
          <w:jc w:val="center"/>
        </w:trPr>
        <w:tc>
          <w:tcPr>
            <w:tcW w:w="1130" w:type="dxa"/>
            <w:vAlign w:val="center"/>
          </w:tcPr>
          <w:p w14:paraId="655EDFB7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3B96B7E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14:paraId="7B5D657C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0B4666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09896BD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8DBA8C8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DE6A525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5A67E3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4EB6" w14:paraId="11105E10" w14:textId="77777777" w:rsidTr="0038661E">
        <w:trPr>
          <w:trHeight w:val="782"/>
          <w:jc w:val="center"/>
        </w:trPr>
        <w:tc>
          <w:tcPr>
            <w:tcW w:w="1130" w:type="dxa"/>
            <w:vAlign w:val="center"/>
          </w:tcPr>
          <w:p w14:paraId="34D66774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04B9E71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14:paraId="100A0B9A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6BCF69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F00DF62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F86B6B3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E1BD3DB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9B68CE" w14:textId="77777777" w:rsidR="00204EB6" w:rsidRDefault="00204EB6" w:rsidP="0038661E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BF53A45" w14:textId="77777777" w:rsidR="00204EB6" w:rsidRDefault="00204EB6" w:rsidP="00204EB6">
      <w:pPr>
        <w:spacing w:line="360" w:lineRule="auto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</w:t>
      </w:r>
      <w:r w:rsidRPr="00A557D7">
        <w:rPr>
          <w:rFonts w:ascii="仿宋" w:eastAsia="仿宋" w:hAnsi="仿宋" w:hint="eastAsia"/>
          <w:sz w:val="24"/>
        </w:rPr>
        <w:t>请</w:t>
      </w:r>
      <w:r w:rsidRPr="00A557D7">
        <w:rPr>
          <w:rFonts w:ascii="仿宋" w:eastAsia="仿宋" w:hAnsi="仿宋" w:hint="eastAsia"/>
          <w:b/>
          <w:sz w:val="24"/>
        </w:rPr>
        <w:t>10</w:t>
      </w:r>
      <w:r w:rsidRPr="00A557D7">
        <w:rPr>
          <w:rFonts w:ascii="仿宋" w:eastAsia="仿宋" w:hAnsi="仿宋"/>
          <w:b/>
          <w:sz w:val="24"/>
        </w:rPr>
        <w:t>月</w:t>
      </w:r>
      <w:r w:rsidRPr="00A557D7">
        <w:rPr>
          <w:rFonts w:ascii="仿宋" w:eastAsia="仿宋" w:hAnsi="仿宋" w:hint="eastAsia"/>
          <w:b/>
          <w:sz w:val="24"/>
        </w:rPr>
        <w:t>22</w:t>
      </w:r>
      <w:r w:rsidRPr="00A557D7">
        <w:rPr>
          <w:rFonts w:ascii="仿宋" w:eastAsia="仿宋" w:hAnsi="仿宋"/>
          <w:b/>
          <w:sz w:val="24"/>
        </w:rPr>
        <w:t>日</w:t>
      </w:r>
      <w:r w:rsidRPr="00A557D7">
        <w:rPr>
          <w:rFonts w:ascii="仿宋" w:eastAsia="仿宋" w:hAnsi="仿宋"/>
          <w:sz w:val="24"/>
        </w:rPr>
        <w:t>前</w:t>
      </w:r>
      <w:r w:rsidRPr="00A557D7">
        <w:rPr>
          <w:rFonts w:ascii="仿宋" w:eastAsia="仿宋" w:hAnsi="仿宋" w:hint="eastAsia"/>
          <w:sz w:val="24"/>
        </w:rPr>
        <w:t>将回执电子版发至工作邮箱：</w:t>
      </w:r>
      <w:r w:rsidRPr="00A557D7">
        <w:rPr>
          <w:rFonts w:hint="eastAsia"/>
        </w:rPr>
        <w:t>gjzx@sntcm.edu.cn</w:t>
      </w:r>
      <w:r w:rsidRPr="00A557D7">
        <w:rPr>
          <w:rFonts w:ascii="仿宋" w:eastAsia="仿宋" w:hAnsi="仿宋" w:hint="eastAsia"/>
          <w:sz w:val="24"/>
        </w:rPr>
        <w:t>并通过电话</w:t>
      </w:r>
      <w:r>
        <w:rPr>
          <w:rFonts w:ascii="仿宋" w:eastAsia="仿宋" w:hAnsi="仿宋" w:hint="eastAsia"/>
          <w:sz w:val="24"/>
        </w:rPr>
        <w:t>确认，以便安排会务；</w:t>
      </w:r>
    </w:p>
    <w:p w14:paraId="49C93438" w14:textId="77777777" w:rsidR="00204EB6" w:rsidRDefault="00204EB6" w:rsidP="00204EB6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）会议回执电子版请登录全国中医药高等教育学会官网（</w:t>
      </w:r>
      <w:r>
        <w:rPr>
          <w:rFonts w:ascii="仿宋" w:eastAsia="仿宋" w:hAnsi="仿宋"/>
          <w:sz w:val="24"/>
        </w:rPr>
        <w:t>https://gaodeng.bucm.edu.cn/</w:t>
      </w:r>
      <w:r>
        <w:rPr>
          <w:rFonts w:ascii="仿宋" w:eastAsia="仿宋" w:hAnsi="仿宋" w:hint="eastAsia"/>
          <w:sz w:val="24"/>
        </w:rPr>
        <w:t>）下载。</w:t>
      </w:r>
    </w:p>
    <w:p w14:paraId="2994DCAB" w14:textId="77777777" w:rsidR="003D0861" w:rsidRPr="00204EB6" w:rsidRDefault="003D0861"/>
    <w:sectPr w:rsidR="003D0861" w:rsidRPr="00204EB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30FA" w14:textId="77777777" w:rsidR="00354D7B" w:rsidRDefault="00354D7B" w:rsidP="00204EB6">
      <w:r>
        <w:separator/>
      </w:r>
    </w:p>
  </w:endnote>
  <w:endnote w:type="continuationSeparator" w:id="0">
    <w:p w14:paraId="39BCA5C9" w14:textId="77777777" w:rsidR="00354D7B" w:rsidRDefault="00354D7B" w:rsidP="0020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55CF" w14:textId="77777777" w:rsidR="00354D7B" w:rsidRDefault="00354D7B" w:rsidP="00204EB6">
      <w:r>
        <w:separator/>
      </w:r>
    </w:p>
  </w:footnote>
  <w:footnote w:type="continuationSeparator" w:id="0">
    <w:p w14:paraId="6B516106" w14:textId="77777777" w:rsidR="00354D7B" w:rsidRDefault="00354D7B" w:rsidP="0020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6A"/>
    <w:rsid w:val="00204EB6"/>
    <w:rsid w:val="003212F5"/>
    <w:rsid w:val="00354D7B"/>
    <w:rsid w:val="003D0861"/>
    <w:rsid w:val="00491571"/>
    <w:rsid w:val="00987AB1"/>
    <w:rsid w:val="00DD046F"/>
    <w:rsid w:val="00E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379101-F794-4F76-8531-F1C817A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1571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04E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4E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4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4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阿巴阿巴猫</dc:creator>
  <cp:keywords/>
  <dc:description/>
  <cp:lastModifiedBy>阿巴阿巴猫</cp:lastModifiedBy>
  <cp:revision>2</cp:revision>
  <dcterms:created xsi:type="dcterms:W3CDTF">2023-10-08T07:42:00Z</dcterms:created>
  <dcterms:modified xsi:type="dcterms:W3CDTF">2023-10-08T07:42:00Z</dcterms:modified>
</cp:coreProperties>
</file>